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B8" w:rsidRPr="009260B8" w:rsidRDefault="009260B8">
      <w:pPr>
        <w:pStyle w:val="ConsPlusTitle"/>
        <w:jc w:val="center"/>
        <w:outlineLvl w:val="0"/>
      </w:pPr>
      <w:bookmarkStart w:id="0" w:name="_GoBack"/>
      <w:bookmarkEnd w:id="0"/>
      <w:r w:rsidRPr="009260B8">
        <w:t>ПРАВИТЕЛЬСТВО РОССИЙСКОЙ ФЕДЕРАЦИИ</w:t>
      </w:r>
    </w:p>
    <w:p w:rsidR="009260B8" w:rsidRPr="009260B8" w:rsidRDefault="009260B8">
      <w:pPr>
        <w:pStyle w:val="ConsPlusTitle"/>
        <w:jc w:val="center"/>
      </w:pPr>
    </w:p>
    <w:p w:rsidR="009260B8" w:rsidRPr="009260B8" w:rsidRDefault="009260B8">
      <w:pPr>
        <w:pStyle w:val="ConsPlusTitle"/>
        <w:jc w:val="center"/>
      </w:pPr>
      <w:r w:rsidRPr="009260B8">
        <w:t>ПОСТАНОВЛЕНИЕ</w:t>
      </w:r>
    </w:p>
    <w:p w:rsidR="009260B8" w:rsidRPr="009260B8" w:rsidRDefault="009260B8">
      <w:pPr>
        <w:pStyle w:val="ConsPlusTitle"/>
        <w:jc w:val="center"/>
      </w:pPr>
      <w:r w:rsidRPr="009260B8">
        <w:t>от 17 июня 2004 г. N 293</w:t>
      </w:r>
    </w:p>
    <w:p w:rsidR="009260B8" w:rsidRPr="009260B8" w:rsidRDefault="009260B8">
      <w:pPr>
        <w:pStyle w:val="ConsPlusTitle"/>
        <w:jc w:val="center"/>
      </w:pPr>
    </w:p>
    <w:p w:rsidR="009260B8" w:rsidRPr="009260B8" w:rsidRDefault="009260B8">
      <w:pPr>
        <w:pStyle w:val="ConsPlusTitle"/>
        <w:jc w:val="center"/>
      </w:pPr>
      <w:r w:rsidRPr="009260B8">
        <w:t>ОБ УТВЕРЖДЕНИИ ПОЛОЖЕНИЯ</w:t>
      </w:r>
    </w:p>
    <w:p w:rsidR="009260B8" w:rsidRPr="009260B8" w:rsidRDefault="009260B8">
      <w:pPr>
        <w:pStyle w:val="ConsPlusTitle"/>
        <w:jc w:val="center"/>
      </w:pPr>
      <w:r w:rsidRPr="009260B8">
        <w:t>О ФЕДЕРАЛЬНОМ АГЕНТСТВЕ ПО НЕДРОПОЛЬЗОВАНИЮ</w:t>
      </w:r>
    </w:p>
    <w:p w:rsidR="009260B8" w:rsidRPr="009260B8" w:rsidRDefault="009260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60B8" w:rsidRPr="009260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60B8" w:rsidRPr="009260B8" w:rsidRDefault="009260B8">
            <w:pPr>
              <w:pStyle w:val="ConsPlusNormal"/>
              <w:jc w:val="center"/>
            </w:pPr>
            <w:r w:rsidRPr="009260B8">
              <w:t>Список изменяющих документов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(в ред. Постановлений Правительства РФ от 09.06.2006 </w:t>
            </w:r>
            <w:hyperlink r:id="rId4" w:history="1">
              <w:r w:rsidRPr="009260B8">
                <w:t>N 361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29.05.2008 </w:t>
            </w:r>
            <w:hyperlink r:id="rId5" w:history="1">
              <w:r w:rsidRPr="009260B8">
                <w:t>N 404</w:t>
              </w:r>
            </w:hyperlink>
            <w:r w:rsidRPr="009260B8">
              <w:t xml:space="preserve">, от 13.10.2008 </w:t>
            </w:r>
            <w:hyperlink r:id="rId6" w:history="1">
              <w:r w:rsidRPr="009260B8">
                <w:t>N 753</w:t>
              </w:r>
            </w:hyperlink>
            <w:r w:rsidRPr="009260B8">
              <w:t xml:space="preserve">, от 07.11.2008 </w:t>
            </w:r>
            <w:hyperlink r:id="rId7" w:history="1">
              <w:r w:rsidRPr="009260B8">
                <w:t>N 814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27.01.2009 </w:t>
            </w:r>
            <w:hyperlink r:id="rId8" w:history="1">
              <w:r w:rsidRPr="009260B8">
                <w:t>N 43</w:t>
              </w:r>
            </w:hyperlink>
            <w:r w:rsidRPr="009260B8">
              <w:t xml:space="preserve">, от 08.08.2009 </w:t>
            </w:r>
            <w:hyperlink r:id="rId9" w:history="1">
              <w:r w:rsidRPr="009260B8">
                <w:t>N 649</w:t>
              </w:r>
            </w:hyperlink>
            <w:r w:rsidRPr="009260B8">
              <w:t xml:space="preserve">, от 14.09.2009 </w:t>
            </w:r>
            <w:hyperlink r:id="rId10" w:history="1">
              <w:r w:rsidRPr="009260B8">
                <w:t>N 736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15.06.2010 </w:t>
            </w:r>
            <w:hyperlink r:id="rId11" w:history="1">
              <w:r w:rsidRPr="009260B8">
                <w:t>N 438</w:t>
              </w:r>
            </w:hyperlink>
            <w:r w:rsidRPr="009260B8">
              <w:t xml:space="preserve">, от 24.03.2011 </w:t>
            </w:r>
            <w:hyperlink r:id="rId12" w:history="1">
              <w:r w:rsidRPr="009260B8">
                <w:t>N 210</w:t>
              </w:r>
            </w:hyperlink>
            <w:r w:rsidRPr="009260B8">
              <w:t xml:space="preserve">, от 04.03.2013 </w:t>
            </w:r>
            <w:hyperlink r:id="rId13" w:history="1">
              <w:r w:rsidRPr="009260B8">
                <w:t>N 177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04.07.2013 </w:t>
            </w:r>
            <w:hyperlink r:id="rId14" w:history="1">
              <w:r w:rsidRPr="009260B8">
                <w:t>N 567</w:t>
              </w:r>
            </w:hyperlink>
            <w:r w:rsidRPr="009260B8">
              <w:t xml:space="preserve">, от 02.11.2013 </w:t>
            </w:r>
            <w:hyperlink r:id="rId15" w:history="1">
              <w:r w:rsidRPr="009260B8">
                <w:t>N 988</w:t>
              </w:r>
            </w:hyperlink>
            <w:r w:rsidRPr="009260B8">
              <w:t xml:space="preserve">, от 27.12.2013 </w:t>
            </w:r>
            <w:hyperlink r:id="rId16" w:history="1">
              <w:r w:rsidRPr="009260B8">
                <w:t>N 1299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25.02.2014 </w:t>
            </w:r>
            <w:hyperlink r:id="rId17" w:history="1">
              <w:r w:rsidRPr="009260B8">
                <w:t>N 140</w:t>
              </w:r>
            </w:hyperlink>
            <w:r w:rsidRPr="009260B8">
              <w:t xml:space="preserve">, от 27.12.2014 </w:t>
            </w:r>
            <w:hyperlink r:id="rId18" w:history="1">
              <w:r w:rsidRPr="009260B8">
                <w:t>N 1581</w:t>
              </w:r>
            </w:hyperlink>
            <w:r w:rsidRPr="009260B8">
              <w:t xml:space="preserve">, от 25.12.2015 </w:t>
            </w:r>
            <w:hyperlink r:id="rId19" w:history="1">
              <w:r w:rsidRPr="009260B8">
                <w:t>N 1435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29.12.2015 </w:t>
            </w:r>
            <w:hyperlink r:id="rId20" w:history="1">
              <w:r w:rsidRPr="009260B8">
                <w:t>N 1476</w:t>
              </w:r>
            </w:hyperlink>
            <w:r w:rsidRPr="009260B8">
              <w:t xml:space="preserve">, от 18.03.2016 </w:t>
            </w:r>
            <w:hyperlink r:id="rId21" w:history="1">
              <w:r w:rsidRPr="009260B8">
                <w:t>N 210</w:t>
              </w:r>
            </w:hyperlink>
            <w:r w:rsidRPr="009260B8">
              <w:t xml:space="preserve">, от 01.07.2016 </w:t>
            </w:r>
            <w:hyperlink r:id="rId22" w:history="1">
              <w:r w:rsidRPr="009260B8">
                <w:t>N 616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07.07.2016 </w:t>
            </w:r>
            <w:hyperlink r:id="rId23" w:history="1">
              <w:r w:rsidRPr="009260B8">
                <w:t>N 638</w:t>
              </w:r>
            </w:hyperlink>
            <w:r w:rsidRPr="009260B8">
              <w:t xml:space="preserve">, от 23.09.2020 </w:t>
            </w:r>
            <w:hyperlink r:id="rId24" w:history="1">
              <w:r w:rsidRPr="009260B8">
                <w:t>N 1522</w:t>
              </w:r>
            </w:hyperlink>
            <w:r w:rsidRPr="009260B8">
              <w:t xml:space="preserve">, от 21.01.2021 </w:t>
            </w:r>
            <w:hyperlink r:id="rId25" w:history="1">
              <w:r w:rsidRPr="009260B8">
                <w:t>N 27</w:t>
              </w:r>
            </w:hyperlink>
            <w:r w:rsidRPr="009260B8">
              <w:t>)</w:t>
            </w:r>
          </w:p>
        </w:tc>
      </w:tr>
    </w:tbl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ind w:firstLine="540"/>
        <w:jc w:val="both"/>
      </w:pPr>
      <w:r w:rsidRPr="009260B8">
        <w:t>Правительство Российской Федерации постановляет: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Утвердить прилагаемое </w:t>
      </w:r>
      <w:hyperlink w:anchor="P34" w:history="1">
        <w:r w:rsidRPr="009260B8">
          <w:t>Положение</w:t>
        </w:r>
      </w:hyperlink>
      <w:r w:rsidRPr="009260B8">
        <w:t xml:space="preserve"> о Федеральном агентстве по недропользованию.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jc w:val="right"/>
      </w:pPr>
      <w:r w:rsidRPr="009260B8">
        <w:t>Председатель Правительства</w:t>
      </w:r>
    </w:p>
    <w:p w:rsidR="009260B8" w:rsidRPr="009260B8" w:rsidRDefault="009260B8">
      <w:pPr>
        <w:pStyle w:val="ConsPlusNormal"/>
        <w:jc w:val="right"/>
      </w:pPr>
      <w:r w:rsidRPr="009260B8">
        <w:t>Российской Федерации</w:t>
      </w:r>
    </w:p>
    <w:p w:rsidR="009260B8" w:rsidRPr="009260B8" w:rsidRDefault="009260B8">
      <w:pPr>
        <w:pStyle w:val="ConsPlusNormal"/>
        <w:jc w:val="right"/>
      </w:pPr>
      <w:r w:rsidRPr="009260B8">
        <w:t>М.ФРАДКОВ</w:t>
      </w:r>
    </w:p>
    <w:p w:rsidR="009260B8" w:rsidRPr="009260B8" w:rsidRDefault="009260B8">
      <w:pPr>
        <w:pStyle w:val="ConsPlusNormal"/>
        <w:jc w:val="right"/>
      </w:pPr>
    </w:p>
    <w:p w:rsidR="009260B8" w:rsidRPr="009260B8" w:rsidRDefault="009260B8">
      <w:pPr>
        <w:pStyle w:val="ConsPlusNormal"/>
        <w:jc w:val="right"/>
      </w:pPr>
    </w:p>
    <w:p w:rsidR="009260B8" w:rsidRPr="009260B8" w:rsidRDefault="009260B8">
      <w:pPr>
        <w:pStyle w:val="ConsPlusNormal"/>
        <w:jc w:val="right"/>
      </w:pPr>
    </w:p>
    <w:p w:rsidR="009260B8" w:rsidRPr="009260B8" w:rsidRDefault="009260B8">
      <w:pPr>
        <w:pStyle w:val="ConsPlusNormal"/>
        <w:jc w:val="right"/>
      </w:pPr>
    </w:p>
    <w:p w:rsidR="009260B8" w:rsidRPr="009260B8" w:rsidRDefault="009260B8">
      <w:pPr>
        <w:pStyle w:val="ConsPlusNormal"/>
        <w:jc w:val="right"/>
      </w:pPr>
    </w:p>
    <w:p w:rsidR="009260B8" w:rsidRPr="009260B8" w:rsidRDefault="009260B8">
      <w:pPr>
        <w:pStyle w:val="ConsPlusNormal"/>
        <w:jc w:val="right"/>
        <w:outlineLvl w:val="0"/>
      </w:pPr>
      <w:r w:rsidRPr="009260B8">
        <w:t>Утверждено</w:t>
      </w:r>
    </w:p>
    <w:p w:rsidR="009260B8" w:rsidRPr="009260B8" w:rsidRDefault="009260B8">
      <w:pPr>
        <w:pStyle w:val="ConsPlusNormal"/>
        <w:jc w:val="right"/>
      </w:pPr>
      <w:r w:rsidRPr="009260B8">
        <w:t>Постановлением Правительства</w:t>
      </w:r>
    </w:p>
    <w:p w:rsidR="009260B8" w:rsidRPr="009260B8" w:rsidRDefault="009260B8">
      <w:pPr>
        <w:pStyle w:val="ConsPlusNormal"/>
        <w:jc w:val="right"/>
      </w:pPr>
      <w:r w:rsidRPr="009260B8">
        <w:t>Российской Федерации</w:t>
      </w:r>
    </w:p>
    <w:p w:rsidR="009260B8" w:rsidRPr="009260B8" w:rsidRDefault="009260B8">
      <w:pPr>
        <w:pStyle w:val="ConsPlusNormal"/>
        <w:jc w:val="right"/>
      </w:pPr>
      <w:r w:rsidRPr="009260B8">
        <w:t>от 17 июня 2004 г. N 293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Title"/>
        <w:jc w:val="center"/>
      </w:pPr>
      <w:bookmarkStart w:id="1" w:name="P34"/>
      <w:bookmarkEnd w:id="1"/>
      <w:r w:rsidRPr="009260B8">
        <w:t>ПОЛОЖЕНИЕ</w:t>
      </w:r>
    </w:p>
    <w:p w:rsidR="009260B8" w:rsidRPr="009260B8" w:rsidRDefault="009260B8">
      <w:pPr>
        <w:pStyle w:val="ConsPlusTitle"/>
        <w:jc w:val="center"/>
      </w:pPr>
      <w:r w:rsidRPr="009260B8">
        <w:t>О ФЕДЕРАЛЬНОМ АГЕНТСТВЕ ПО НЕДРОПОЛЬЗОВАНИЮ</w:t>
      </w:r>
    </w:p>
    <w:p w:rsidR="009260B8" w:rsidRPr="009260B8" w:rsidRDefault="009260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60B8" w:rsidRPr="009260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60B8" w:rsidRPr="009260B8" w:rsidRDefault="009260B8">
            <w:pPr>
              <w:pStyle w:val="ConsPlusNormal"/>
              <w:jc w:val="center"/>
            </w:pPr>
            <w:r w:rsidRPr="009260B8">
              <w:t>Список изменяющих документов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(в ред. Постановлений Правительства РФ от 09.06.2006 </w:t>
            </w:r>
            <w:hyperlink r:id="rId26" w:history="1">
              <w:r w:rsidRPr="009260B8">
                <w:t>N 361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29.05.2008 </w:t>
            </w:r>
            <w:hyperlink r:id="rId27" w:history="1">
              <w:r w:rsidRPr="009260B8">
                <w:t>N 404</w:t>
              </w:r>
            </w:hyperlink>
            <w:r w:rsidRPr="009260B8">
              <w:t xml:space="preserve">, от 13.10.2008 </w:t>
            </w:r>
            <w:hyperlink r:id="rId28" w:history="1">
              <w:r w:rsidRPr="009260B8">
                <w:t>N 753</w:t>
              </w:r>
            </w:hyperlink>
            <w:r w:rsidRPr="009260B8">
              <w:t xml:space="preserve">, от 07.11.2008 </w:t>
            </w:r>
            <w:hyperlink r:id="rId29" w:history="1">
              <w:r w:rsidRPr="009260B8">
                <w:t>N 814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27.01.2009 </w:t>
            </w:r>
            <w:hyperlink r:id="rId30" w:history="1">
              <w:r w:rsidRPr="009260B8">
                <w:t>N 43</w:t>
              </w:r>
            </w:hyperlink>
            <w:r w:rsidRPr="009260B8">
              <w:t xml:space="preserve">, от 08.08.2009 </w:t>
            </w:r>
            <w:hyperlink r:id="rId31" w:history="1">
              <w:r w:rsidRPr="009260B8">
                <w:t>N 649</w:t>
              </w:r>
            </w:hyperlink>
            <w:r w:rsidRPr="009260B8">
              <w:t xml:space="preserve">, от 14.09.2009 </w:t>
            </w:r>
            <w:hyperlink r:id="rId32" w:history="1">
              <w:r w:rsidRPr="009260B8">
                <w:t>N 736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15.06.2010 </w:t>
            </w:r>
            <w:hyperlink r:id="rId33" w:history="1">
              <w:r w:rsidRPr="009260B8">
                <w:t>N 438</w:t>
              </w:r>
            </w:hyperlink>
            <w:r w:rsidRPr="009260B8">
              <w:t xml:space="preserve">, от 24.03.2011 </w:t>
            </w:r>
            <w:hyperlink r:id="rId34" w:history="1">
              <w:r w:rsidRPr="009260B8">
                <w:t>N 210</w:t>
              </w:r>
            </w:hyperlink>
            <w:r w:rsidRPr="009260B8">
              <w:t xml:space="preserve">, от 04.03.2013 </w:t>
            </w:r>
            <w:hyperlink r:id="rId35" w:history="1">
              <w:r w:rsidRPr="009260B8">
                <w:t>N 177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04.07.2013 </w:t>
            </w:r>
            <w:hyperlink r:id="rId36" w:history="1">
              <w:r w:rsidRPr="009260B8">
                <w:t>N 567</w:t>
              </w:r>
            </w:hyperlink>
            <w:r w:rsidRPr="009260B8">
              <w:t xml:space="preserve">, от 02.11.2013 </w:t>
            </w:r>
            <w:hyperlink r:id="rId37" w:history="1">
              <w:r w:rsidRPr="009260B8">
                <w:t>N 988</w:t>
              </w:r>
            </w:hyperlink>
            <w:r w:rsidRPr="009260B8">
              <w:t xml:space="preserve">, от 27.12.2013 </w:t>
            </w:r>
            <w:hyperlink r:id="rId38" w:history="1">
              <w:r w:rsidRPr="009260B8">
                <w:t>N 1299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25.02.2014 </w:t>
            </w:r>
            <w:hyperlink r:id="rId39" w:history="1">
              <w:r w:rsidRPr="009260B8">
                <w:t>N 140</w:t>
              </w:r>
            </w:hyperlink>
            <w:r w:rsidRPr="009260B8">
              <w:t xml:space="preserve">, от 27.12.2014 </w:t>
            </w:r>
            <w:hyperlink r:id="rId40" w:history="1">
              <w:r w:rsidRPr="009260B8">
                <w:t>N 1581</w:t>
              </w:r>
            </w:hyperlink>
            <w:r w:rsidRPr="009260B8">
              <w:t xml:space="preserve">, от 25.12.2015 </w:t>
            </w:r>
            <w:hyperlink r:id="rId41" w:history="1">
              <w:r w:rsidRPr="009260B8">
                <w:t>N 1435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29.12.2015 </w:t>
            </w:r>
            <w:hyperlink r:id="rId42" w:history="1">
              <w:r w:rsidRPr="009260B8">
                <w:t>N 1476</w:t>
              </w:r>
            </w:hyperlink>
            <w:r w:rsidRPr="009260B8">
              <w:t xml:space="preserve">, от 18.03.2016 </w:t>
            </w:r>
            <w:hyperlink r:id="rId43" w:history="1">
              <w:r w:rsidRPr="009260B8">
                <w:t>N 210</w:t>
              </w:r>
            </w:hyperlink>
            <w:r w:rsidRPr="009260B8">
              <w:t xml:space="preserve">, от 01.07.2016 </w:t>
            </w:r>
            <w:hyperlink r:id="rId44" w:history="1">
              <w:r w:rsidRPr="009260B8">
                <w:t>N 616</w:t>
              </w:r>
            </w:hyperlink>
            <w:r w:rsidRPr="009260B8">
              <w:t>,</w:t>
            </w:r>
          </w:p>
          <w:p w:rsidR="009260B8" w:rsidRPr="009260B8" w:rsidRDefault="009260B8">
            <w:pPr>
              <w:pStyle w:val="ConsPlusNormal"/>
              <w:jc w:val="center"/>
            </w:pPr>
            <w:r w:rsidRPr="009260B8">
              <w:t xml:space="preserve">от 07.07.2016 </w:t>
            </w:r>
            <w:hyperlink r:id="rId45" w:history="1">
              <w:r w:rsidRPr="009260B8">
                <w:t>N 638</w:t>
              </w:r>
            </w:hyperlink>
            <w:r w:rsidRPr="009260B8">
              <w:t xml:space="preserve">, от 23.09.2020 </w:t>
            </w:r>
            <w:hyperlink r:id="rId46" w:history="1">
              <w:r w:rsidRPr="009260B8">
                <w:t>N 1522</w:t>
              </w:r>
            </w:hyperlink>
            <w:r w:rsidRPr="009260B8">
              <w:t xml:space="preserve">, от 21.01.2021 </w:t>
            </w:r>
            <w:hyperlink r:id="rId47" w:history="1">
              <w:r w:rsidRPr="009260B8">
                <w:t>N 27</w:t>
              </w:r>
            </w:hyperlink>
            <w:r w:rsidRPr="009260B8">
              <w:t>)</w:t>
            </w:r>
          </w:p>
        </w:tc>
      </w:tr>
    </w:tbl>
    <w:p w:rsidR="009260B8" w:rsidRPr="009260B8" w:rsidRDefault="009260B8">
      <w:pPr>
        <w:pStyle w:val="ConsPlusNormal"/>
        <w:jc w:val="center"/>
      </w:pPr>
    </w:p>
    <w:p w:rsidR="009260B8" w:rsidRPr="009260B8" w:rsidRDefault="009260B8">
      <w:pPr>
        <w:pStyle w:val="ConsPlusTitle"/>
        <w:jc w:val="center"/>
        <w:outlineLvl w:val="1"/>
      </w:pPr>
      <w:r w:rsidRPr="009260B8">
        <w:t>I. Общие положения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ind w:firstLine="540"/>
        <w:jc w:val="both"/>
      </w:pPr>
      <w:bookmarkStart w:id="2" w:name="P48"/>
      <w:bookmarkEnd w:id="2"/>
      <w:r w:rsidRPr="009260B8">
        <w:t xml:space="preserve">1. Федеральное агентство по недропользованию (Роснедра) является федеральным органом исполнительной власти, осуществляющим функции по оказанию государственных услуг и управлению </w:t>
      </w:r>
      <w:r w:rsidRPr="009260B8">
        <w:lastRenderedPageBreak/>
        <w:t>государственным имуществом в сфере недропользования.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48" w:history="1">
        <w:r w:rsidRPr="009260B8">
          <w:t>Постановления</w:t>
        </w:r>
      </w:hyperlink>
      <w:r w:rsidRPr="009260B8">
        <w:t xml:space="preserve"> Правительства РФ от 08.08.2009 N 649)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2. Федеральное агентство по недропользованию находится в ведении </w:t>
      </w:r>
      <w:hyperlink r:id="rId49" w:history="1">
        <w:r w:rsidRPr="009260B8">
          <w:t>Министерства</w:t>
        </w:r>
      </w:hyperlink>
      <w:r w:rsidRPr="009260B8">
        <w:t xml:space="preserve"> природных ресурсов и экологии Российской Федерации.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50" w:history="1">
        <w:r w:rsidRPr="009260B8">
          <w:t>Постановления</w:t>
        </w:r>
      </w:hyperlink>
      <w:r w:rsidRPr="009260B8">
        <w:t xml:space="preserve"> Правительства РФ от 29.05.2008 N 404)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3. Федеральное агентство по недропользованию руководствуется в своей деятельности </w:t>
      </w:r>
      <w:hyperlink r:id="rId51" w:history="1">
        <w:r w:rsidRPr="009260B8">
          <w:t>Конституцией</w:t>
        </w:r>
      </w:hyperlink>
      <w:r w:rsidRPr="009260B8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природных ресурсов и экологии Российской Федерации, а также настоящим Положением.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52" w:history="1">
        <w:r w:rsidRPr="009260B8">
          <w:t>Постановления</w:t>
        </w:r>
      </w:hyperlink>
      <w:r w:rsidRPr="009260B8">
        <w:t xml:space="preserve"> Правительства РФ от 29.05.2008 N 404)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4. Федеральное агентство по недропользованию осуществляет свою деятельность непосредственно и через свои территориальные органы или подведомственные организации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Title"/>
        <w:jc w:val="center"/>
        <w:outlineLvl w:val="1"/>
      </w:pPr>
      <w:r w:rsidRPr="009260B8">
        <w:t>II. Полномочия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ind w:firstLine="540"/>
        <w:jc w:val="both"/>
      </w:pPr>
      <w:r w:rsidRPr="009260B8">
        <w:t>5. Федеральное агентство по недропользованию осуществляет следующие полномочия в установленной сфере деятельности: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5.1. осуществляет в порядке и пределах, определенных федеральными законами, актами Президента Российской Федерации и Правительства Российской Федерации, полномочия собственника в отношении федерального имущества, необходимого для обеспечения исполнения функций федеральных органов государственной власти в установленной </w:t>
      </w:r>
      <w:hyperlink w:anchor="P48" w:history="1">
        <w:r w:rsidRPr="009260B8">
          <w:t>пунктом 1</w:t>
        </w:r>
      </w:hyperlink>
      <w:r w:rsidRPr="009260B8">
        <w:t xml:space="preserve"> настоящего Положения сфере деятельности, в том числе имущества, переданного федеральным государственным унитарным предприятиям, федеральным государственным учреждениям и казенным предприятиям, подведомственным Агентству;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5.2. организует: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5.2.1. государственное геологическое изучение недр;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5.2.2. </w:t>
      </w:r>
      <w:hyperlink r:id="rId53" w:history="1">
        <w:r w:rsidRPr="009260B8">
          <w:t>экспертизу</w:t>
        </w:r>
      </w:hyperlink>
      <w:r w:rsidRPr="009260B8">
        <w:t xml:space="preserve">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5.2.2 в ред. </w:t>
      </w:r>
      <w:hyperlink r:id="rId54" w:history="1">
        <w:r w:rsidRPr="009260B8">
          <w:t>Постановления</w:t>
        </w:r>
      </w:hyperlink>
      <w:r w:rsidRPr="009260B8">
        <w:t xml:space="preserve"> Правительства РФ от 29.12.2015 N 1476)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5.2.3. проведение в установленном порядке геолого-экономической и стоимостной оценки месторождений полезных ископаемых и участков недр;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5.2.4. проведение в установленном </w:t>
      </w:r>
      <w:hyperlink r:id="rId55" w:history="1">
        <w:r w:rsidRPr="009260B8">
          <w:t>порядке</w:t>
        </w:r>
      </w:hyperlink>
      <w:r w:rsidRPr="009260B8">
        <w:t xml:space="preserve"> конкурсов и аукционов на право пользования недрами;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5.2.5.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56" w:history="1">
        <w:r w:rsidRPr="009260B8">
          <w:t>Постановления</w:t>
        </w:r>
      </w:hyperlink>
      <w:r w:rsidRPr="009260B8">
        <w:t xml:space="preserve"> Правительства РФ от 23.09.2020 N 1522)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 осуществляет: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5.3.1. </w:t>
      </w:r>
      <w:hyperlink r:id="rId57" w:history="1">
        <w:r w:rsidRPr="009260B8">
          <w:t>отнесение</w:t>
        </w:r>
      </w:hyperlink>
      <w:r w:rsidRPr="009260B8">
        <w:t xml:space="preserve"> запасов полезных ископаемых к кондиционным или некондиционным запасам, а также определение нормативов содержания полезных ископаемых, остающихся во вскрышных, вмещающих (</w:t>
      </w:r>
      <w:proofErr w:type="spellStart"/>
      <w:r w:rsidRPr="009260B8">
        <w:t>разубоживающих</w:t>
      </w:r>
      <w:proofErr w:type="spellEnd"/>
      <w:r w:rsidRPr="009260B8">
        <w:t>) породах, в отвалах или в отходах горно-добывающего и перерабатывающего производства, по результатам технико-экономического обоснования постоянных разведочных или эксплуатационных кондиций для подсчета разведанных запасов;</w:t>
      </w:r>
    </w:p>
    <w:p w:rsidR="009260B8" w:rsidRPr="009260B8" w:rsidRDefault="009260B8">
      <w:pPr>
        <w:pStyle w:val="ConsPlusNormal"/>
        <w:jc w:val="both"/>
      </w:pPr>
      <w:r w:rsidRPr="009260B8">
        <w:lastRenderedPageBreak/>
        <w:t xml:space="preserve">(в ред. </w:t>
      </w:r>
      <w:hyperlink r:id="rId58" w:history="1">
        <w:r w:rsidRPr="009260B8">
          <w:t>Постановления</w:t>
        </w:r>
      </w:hyperlink>
      <w:r w:rsidRPr="009260B8">
        <w:t xml:space="preserve"> Правительства РФ от 14.09.2009 N 736)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5.3.2. правомочия обладателя геологической информации о недрах от имени Российской Федерации;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5.3.2 в ред. </w:t>
      </w:r>
      <w:hyperlink r:id="rId59" w:history="1">
        <w:r w:rsidRPr="009260B8">
          <w:t>Постановления</w:t>
        </w:r>
      </w:hyperlink>
      <w:r w:rsidRPr="009260B8">
        <w:t xml:space="preserve"> Правительства РФ от 29.12.2015 N 1476)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5.3.3. </w:t>
      </w:r>
      <w:hyperlink r:id="rId60" w:history="1">
        <w:r w:rsidRPr="009260B8">
          <w:t>выдачу</w:t>
        </w:r>
      </w:hyperlink>
      <w:r w:rsidRPr="009260B8">
        <w:t xml:space="preserve">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ископаемых, а также размещение в местах их залегания подземных сооружений;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5.3.4. организационное обеспечение государственной системы лицензирования пользования недрами;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5.3.5. учет поступающих заявок на получение лицензий, информирование о них органов исполнительной власти соответствующих субъектов Российской Федерации;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5.3.6. принятие решений о предоставлении права пользования участками недр в установленном </w:t>
      </w:r>
      <w:hyperlink r:id="rId61" w:history="1">
        <w:r w:rsidRPr="009260B8">
          <w:t>законодательством</w:t>
        </w:r>
      </w:hyperlink>
      <w:r w:rsidRPr="009260B8">
        <w:t xml:space="preserve"> Российской Федерации порядке;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5.3.7. принятие решений об утверждении итогов конкурсов или аукционов на право пользования участками недр в установленном законодательством Российской Федерации порядке;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5.3.8. </w:t>
      </w:r>
      <w:hyperlink r:id="rId62" w:history="1">
        <w:r w:rsidRPr="009260B8">
          <w:t>выдачу</w:t>
        </w:r>
      </w:hyperlink>
      <w:r w:rsidRPr="009260B8">
        <w:t>, оформление и регистрацию лицензий на пользование недрами;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5.3.9. </w:t>
      </w:r>
      <w:hyperlink r:id="rId63" w:history="1">
        <w:r w:rsidRPr="009260B8">
          <w:t>внесение</w:t>
        </w:r>
      </w:hyperlink>
      <w:r w:rsidRPr="009260B8">
        <w:t xml:space="preserve"> изменений и дополнений в лицензии на пользование участками недр, а также переоформление лицензий;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5.3.10. принятие, в том числе по представлению Федеральной службы по надзору в сфере природопользования и иных уполномоченных органов, решений о досрочном прекращении, приостановлении и ограничении права пользования участками недр;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5.3.11. утратил силу. - </w:t>
      </w:r>
      <w:hyperlink r:id="rId64" w:history="1">
        <w:r w:rsidRPr="009260B8">
          <w:t>Постановление</w:t>
        </w:r>
      </w:hyperlink>
      <w:r w:rsidRPr="009260B8">
        <w:t xml:space="preserve"> Правительства РФ от 09.06.2006 N 361;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5.3.12. установление конкретного размера ставки регулярного платежа за пользование недрами по каждому участку недр, на который в установленном порядке выдается лицензия на пользование недрами, в том числе расположенному на континентальном шельфе Российской Федерации, в исключительной экономической зоне Российской Федерации или за пределами Российской Федерации на территориях, находящихся под юрисдикцией Российской Федерации, а также арендуемых у иностранных государств или используемых на основании международного договора (если иное не установлено международным договором), в пределах минимальных и максимальных ставок, установленных </w:t>
      </w:r>
      <w:hyperlink r:id="rId65" w:history="1">
        <w:r w:rsidRPr="009260B8">
          <w:t>законодательством</w:t>
        </w:r>
      </w:hyperlink>
      <w:r w:rsidRPr="009260B8">
        <w:t xml:space="preserve"> Российской Федерации о недрах;</w:t>
      </w:r>
    </w:p>
    <w:p w:rsidR="009260B8" w:rsidRPr="009260B8" w:rsidRDefault="009260B8">
      <w:pPr>
        <w:pStyle w:val="ConsPlusNormal"/>
        <w:jc w:val="both"/>
      </w:pPr>
      <w:r w:rsidRPr="009260B8">
        <w:t xml:space="preserve">(п. 5.3.12 в ред. </w:t>
      </w:r>
      <w:hyperlink r:id="rId66" w:history="1">
        <w:r w:rsidRPr="009260B8">
          <w:t>Постановления</w:t>
        </w:r>
      </w:hyperlink>
      <w:r w:rsidRPr="009260B8">
        <w:t xml:space="preserve"> Правительства РФ от 09.06.2006 N 361)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5.3.13. утратил силу. - </w:t>
      </w:r>
      <w:hyperlink r:id="rId67" w:history="1">
        <w:r w:rsidRPr="009260B8">
          <w:t>Постановление</w:t>
        </w:r>
      </w:hyperlink>
      <w:r w:rsidRPr="009260B8">
        <w:t xml:space="preserve"> Правительства РФ от 04.03.2013 N 177;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5.3.14. выдачу, продление срока действия, внесение изменений, прекращение действия, отказ в выдаче </w:t>
      </w:r>
      <w:hyperlink r:id="rId68" w:history="1">
        <w:r w:rsidRPr="009260B8">
          <w:t>разрешений</w:t>
        </w:r>
      </w:hyperlink>
      <w:r w:rsidRPr="009260B8">
        <w:t xml:space="preserve"> на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 (за исключением работ, связанных с пользованием участками недр местного значения);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5.3.14 введен </w:t>
      </w:r>
      <w:hyperlink r:id="rId69" w:history="1">
        <w:r w:rsidRPr="009260B8">
          <w:t>Постановлением</w:t>
        </w:r>
      </w:hyperlink>
      <w:r w:rsidRPr="009260B8">
        <w:t xml:space="preserve"> Правительства РФ от 25.02.2014 N 140)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5.3.15. выдачу, а также отказ в выдаче разрешений на ввод в эксплуатацию объекта капитального строительства, разрешение на строительство, реконструкцию которого было выдано Федеральным агентством по недропользованию;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5.3.15 введен </w:t>
      </w:r>
      <w:hyperlink r:id="rId70" w:history="1">
        <w:r w:rsidRPr="009260B8">
          <w:t>Постановлением</w:t>
        </w:r>
      </w:hyperlink>
      <w:r w:rsidRPr="009260B8">
        <w:t xml:space="preserve"> Правительства РФ от 25.02.2014 N 140)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lastRenderedPageBreak/>
        <w:t>5.3.16. направление заявок о принятии пользователями недр на временное хранение на безвозмездной основе представленной ими геологической информации о недрах;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5.3.16 введен </w:t>
      </w:r>
      <w:hyperlink r:id="rId71" w:history="1">
        <w:r w:rsidRPr="009260B8">
          <w:t>Постановлением</w:t>
        </w:r>
      </w:hyperlink>
      <w:r w:rsidRPr="009260B8">
        <w:t xml:space="preserve"> Правительства РФ от 29.12.2015 N 1476)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5.3.17. направление заявления о передаче геологической информации о недрах, которая содержится на 1 января 2016 г. в территориальных фондах геологической информации, создание и ведение которых осуществляются органами государственной власти субъектов Российской Федерации, имеется в органах государственной власти Российской Федерации, органах государственной власти субъектов Российской Федерации, организациях, находящихся в ведении указанных органов исполнительной власти, иных коммерческих организациях и некоммерческих организациях и обладателем которой является Российская Федерация, в федеральный фонд геологической информации и его территориальные фонды;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5.3.17 введен </w:t>
      </w:r>
      <w:hyperlink r:id="rId72" w:history="1">
        <w:r w:rsidRPr="009260B8">
          <w:t>Постановлением</w:t>
        </w:r>
      </w:hyperlink>
      <w:r w:rsidRPr="009260B8">
        <w:t xml:space="preserve"> Правительства РФ от 29.12.2015 N 1476)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5.3.18. создание и ведение единой системы федерального фонда геологической информации о недрах и его территориальных фондов;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5.3.18 введен </w:t>
      </w:r>
      <w:hyperlink r:id="rId73" w:history="1">
        <w:r w:rsidRPr="009260B8">
          <w:t>Постановлением</w:t>
        </w:r>
      </w:hyperlink>
      <w:r w:rsidRPr="009260B8">
        <w:t xml:space="preserve"> Правительства РФ от 29.12.2015 N 1476)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5.3.19. принятие решения об изъятии земельных участков для государственных нужд Российской Федерации в связи с осуществлением недропользования (за исключением земельных участков, необходимых для ведения работ, связанных с пользованием участками недр местного значения), если принятие такого решения обосновано лицензией на пользование недрами (в случае изъятия земельных участков для проведения работ, связанных с пользованием недрами, в том числе осуществляемых за счет средств </w:t>
      </w:r>
      <w:proofErr w:type="spellStart"/>
      <w:r w:rsidRPr="009260B8">
        <w:t>недропользователя</w:t>
      </w:r>
      <w:proofErr w:type="spellEnd"/>
      <w:r w:rsidRPr="009260B8">
        <w:t>);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5.3.19 введен </w:t>
      </w:r>
      <w:hyperlink r:id="rId74" w:history="1">
        <w:r w:rsidRPr="009260B8">
          <w:t>Постановлением</w:t>
        </w:r>
      </w:hyperlink>
      <w:r w:rsidRPr="009260B8">
        <w:t xml:space="preserve"> Правительства РФ от 18.03.2016 N 210)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5.4. осуществляет: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5.4.1.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ископаемых, обеспечение в установленном </w:t>
      </w:r>
      <w:hyperlink r:id="rId75" w:history="1">
        <w:r w:rsidRPr="009260B8">
          <w:t>порядке</w:t>
        </w:r>
      </w:hyperlink>
      <w:r w:rsidRPr="009260B8">
        <w:t xml:space="preserve"> постановки запасов полезных ископаемых и подземных вод на государственный баланс и их списание с государственного баланса;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Постановлений Правительства РФ от 27.12.2013 </w:t>
      </w:r>
      <w:hyperlink r:id="rId76" w:history="1">
        <w:r w:rsidRPr="009260B8">
          <w:t>N 1299</w:t>
        </w:r>
      </w:hyperlink>
      <w:r w:rsidRPr="009260B8">
        <w:t xml:space="preserve">, от 23.09.2020 </w:t>
      </w:r>
      <w:hyperlink r:id="rId77" w:history="1">
        <w:r w:rsidRPr="009260B8">
          <w:t>N 1522</w:t>
        </w:r>
      </w:hyperlink>
      <w:r w:rsidRPr="009260B8">
        <w:t>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5.4.2. </w:t>
      </w:r>
      <w:hyperlink r:id="rId78" w:history="1">
        <w:r w:rsidRPr="009260B8">
          <w:t>ведение</w:t>
        </w:r>
      </w:hyperlink>
      <w:r w:rsidRPr="009260B8">
        <w:t xml:space="preserve"> государственного учета работ по геологическому изучению недр посредством ведения государственного реестра работ по геологическому изучению недр;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5.4.2 в ред. </w:t>
      </w:r>
      <w:hyperlink r:id="rId79" w:history="1">
        <w:r w:rsidRPr="009260B8">
          <w:t>Постановления</w:t>
        </w:r>
      </w:hyperlink>
      <w:r w:rsidRPr="009260B8">
        <w:t xml:space="preserve"> Правительства РФ от 23.09.2020 N 1522)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5.4.3. </w:t>
      </w:r>
      <w:hyperlink r:id="rId80" w:history="1">
        <w:r w:rsidRPr="009260B8">
          <w:t>ведение</w:t>
        </w:r>
      </w:hyperlink>
      <w:r w:rsidRPr="009260B8">
        <w:t xml:space="preserve"> государственного учета участков недр, предоставленных в пользование, и лицензий на пользование недрами посредством ведения государственного реестра участков недр, предоставленных в пользование, и лицензий на пользование недрами;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5.4.3 введен </w:t>
      </w:r>
      <w:hyperlink r:id="rId81" w:history="1">
        <w:r w:rsidRPr="009260B8">
          <w:t>Постановлением</w:t>
        </w:r>
      </w:hyperlink>
      <w:r w:rsidRPr="009260B8">
        <w:t xml:space="preserve"> Правительства РФ от 23.09.2020 N 1522)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5.4.4. установление </w:t>
      </w:r>
      <w:hyperlink r:id="rId82" w:history="1">
        <w:r w:rsidRPr="009260B8">
          <w:t>порядка</w:t>
        </w:r>
      </w:hyperlink>
      <w:r w:rsidRPr="009260B8">
        <w:t xml:space="preserve"> подготовки, рассмотрения, согласования перечней участков недр местного значения или отказа в согласовании перечней участков недр местного значения;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5.4.4 введен </w:t>
      </w:r>
      <w:hyperlink r:id="rId83" w:history="1">
        <w:r w:rsidRPr="009260B8">
          <w:t>Постановлением</w:t>
        </w:r>
      </w:hyperlink>
      <w:r w:rsidRPr="009260B8">
        <w:t xml:space="preserve"> Правительства РФ от 23.09.2020 N 1522)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5.5. осуществляет функции главного распорядителя и получателя средств федерального бюджета, предусмотренных на содержание Агентства и реализацию возложенных на него функций;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5.6.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5.6 в ред. </w:t>
      </w:r>
      <w:hyperlink r:id="rId84" w:history="1">
        <w:r w:rsidRPr="009260B8">
          <w:t>Постановления</w:t>
        </w:r>
      </w:hyperlink>
      <w:r w:rsidRPr="009260B8">
        <w:t xml:space="preserve"> Правительства РФ от 27.12.2014 N 1581)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5.7. осуществляет экономический анализ деятельности подведомственных государственных унитарных предприятий и утверждает экономические показатели их деятельности, проводит в </w:t>
      </w:r>
      <w:r w:rsidRPr="009260B8">
        <w:lastRenderedPageBreak/>
        <w:t>подведомственных организациях проверки финансово-хозяйственной деятельности и использования имущественного комплекса;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5.8. осуществляет функции государственного заказчика федеральных целевых, научно-технических и инновационных программ и проектов в сфере деятельности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5.9.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срок;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5.10.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5.11. организует и обеспечивает мобилизационную подготовку и мобилизацию Агентства, а также контроль и координацию деятельности его территориальных органов и находящихся в его ведении организаций по их мобилизационной подготовке и мобилизации;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5.11 в ред. </w:t>
      </w:r>
      <w:hyperlink r:id="rId85" w:history="1">
        <w:r w:rsidRPr="009260B8">
          <w:t>Постановления</w:t>
        </w:r>
      </w:hyperlink>
      <w:r w:rsidRPr="009260B8">
        <w:t xml:space="preserve"> Правительства РФ от 07.07.2016 N 638)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5.11(1). осуществляет организацию и ведение гражданской обороны в Агентстве, а также контроль и координацию деятельности подведомственных организаций по выполнению ими полномочий в области гражданской обороны;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5.11(1) введен </w:t>
      </w:r>
      <w:hyperlink r:id="rId86" w:history="1">
        <w:r w:rsidRPr="009260B8">
          <w:t>Постановлением</w:t>
        </w:r>
      </w:hyperlink>
      <w:r w:rsidRPr="009260B8">
        <w:t xml:space="preserve"> Правительства РФ от 15.06.2010 N 438)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5.12. организует дополнительное профессиональное образование работников Агентства;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5.12 в ред. </w:t>
      </w:r>
      <w:hyperlink r:id="rId87" w:history="1">
        <w:r w:rsidRPr="009260B8">
          <w:t>Постановления</w:t>
        </w:r>
      </w:hyperlink>
      <w:r w:rsidRPr="009260B8">
        <w:t xml:space="preserve"> Правительства РФ от 02.11.2013 N 988)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5.13. осуществляет в соответствии с законодательством работу по комплектованию, хранению, учету и использованию архивных документов, образовавшихся в результате деятельности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5.14. обеспечивает в пределах своей компетенции защиту сведений, составляющих государственную </w:t>
      </w:r>
      <w:hyperlink r:id="rId88" w:history="1">
        <w:r w:rsidRPr="009260B8">
          <w:t>тайну</w:t>
        </w:r>
      </w:hyperlink>
      <w:r w:rsidRPr="009260B8">
        <w:t>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5.15. организует конгрессы, конференции, семинары, выставки и другие мероприятия в сфере деятельности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5.15.1. реализует меры поддержки субъектов малого и среднего предпринимательства, направленные на их развитие, включая выполнение соответствующих ведомственных целевых программ, в установленной сфере деятельности;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5.15.1 введен </w:t>
      </w:r>
      <w:hyperlink r:id="rId89" w:history="1">
        <w:r w:rsidRPr="009260B8">
          <w:t>Постановлением</w:t>
        </w:r>
      </w:hyperlink>
      <w:r w:rsidRPr="009260B8">
        <w:t xml:space="preserve"> Правительства РФ от 13.10.2008 N 753)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5.16. осуществляет иные функции по управлению государственным имуществом и оказанию государственных услуг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6. Федеральное агентство по недропользованию в целях реализации полномочий в установленной сфере деятельности имеет право: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6.1. давать юридическим и физическим лицам разъяснения по вопросам, отнесенным к сфере деятельности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6.2. привлекать для проработки вопросов сферы деятельности Агентства научные и иные организации, ученых и специалистов;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6.3. создавать совещательные и экспертные органы (советы, комиссии, группы, коллегии) в установленной сфере деятельности;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lastRenderedPageBreak/>
        <w:t>6.4. создавать, реорганизовывать и ликвидировать территориальные органы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6.5. запрашивать в установленном порядке сведения, необходимые для принятия решений по вопросам, отнесенным к сфере деятельности Агентства.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bookmarkStart w:id="3" w:name="P131"/>
      <w:bookmarkEnd w:id="3"/>
      <w:r w:rsidRPr="009260B8">
        <w:t>7. Федеральное агентство по недропользованию не вправе осуществлять нормативно-правовое регулирование в установленной сфере деятельности и функции по контролю и надзору, кроме случаев, установленных указами Президента Российской Федерации или постановлениями Правительства Российской Федерации.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Установленные </w:t>
      </w:r>
      <w:hyperlink w:anchor="P131" w:history="1">
        <w:r w:rsidRPr="009260B8">
          <w:t>абзацем первым</w:t>
        </w:r>
      </w:hyperlink>
      <w:r w:rsidRPr="009260B8">
        <w:t xml:space="preserve"> настоящего пункта ограничения полномочий Агентства не распространяются на полномочия руководителя Агентства по решению кадровых вопросов и вопросов организации деятельности Агентства, контролю деятельности в возглавляемом им Агентстве (его структурных подразделениях).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Title"/>
        <w:jc w:val="center"/>
        <w:outlineLvl w:val="1"/>
      </w:pPr>
      <w:r w:rsidRPr="009260B8">
        <w:t>III. Организация деятельности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ind w:firstLine="540"/>
        <w:jc w:val="both"/>
      </w:pPr>
      <w:r w:rsidRPr="009260B8">
        <w:t>8. Федеральное агентство по недропользованию возглавляет руководитель,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Федерации.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90" w:history="1">
        <w:r w:rsidRPr="009260B8">
          <w:t>Постановления</w:t>
        </w:r>
      </w:hyperlink>
      <w:r w:rsidRPr="009260B8">
        <w:t xml:space="preserve"> Правительства РФ от 21.01.2021 N 27)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Руководитель Агентства несет персональную ответственность за выполнение возложенных на Агентство функций.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Руководитель Агентства имеет заместителей, назначаемых на должность и освобождаемых от должности Правительством Российской Федерации по представлению Министра природных ресурсов и экологии Российской Федерации.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91" w:history="1">
        <w:r w:rsidRPr="009260B8">
          <w:t>Постановления</w:t>
        </w:r>
      </w:hyperlink>
      <w:r w:rsidRPr="009260B8">
        <w:t xml:space="preserve"> Правительства РФ от 25.12.2015 N 1435)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Количество заместителей руководителя Агентства устанавливается Правительством Российской Федерации.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 Руководитель Федерального агентства по недропользованию: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9.1. распределяет обязанности между своими заместителями;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 представляет Министру природных ресурсов и экологии Российской Федерации: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92" w:history="1">
        <w:r w:rsidRPr="009260B8">
          <w:t>Постановления</w:t>
        </w:r>
      </w:hyperlink>
      <w:r w:rsidRPr="009260B8">
        <w:t xml:space="preserve"> Правительства РФ от 29.05.2008 N 404)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9.2.1. проект положения об Агентстве;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9.2.2. предложения по формированию программ геологического изучения недр, воспроизводства и рационального использования минерально-сырьевой базы;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9.2.3. предложения по формированию перечней объектов, предлагаемых для предоставления в пользование;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9.2.4. предложения о предельной численности и фонде оплаты труда работников аппарата и территориальных органов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9.2.5. предложения по кандидатурам на должности заместителей руководителя Агентства, а также руководителей территориальных органов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9.2.6. ежегодный план и показатели деятельности Агентства, а также отчет о его деятельности;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9.2.7. проект положения о территориальных органах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lastRenderedPageBreak/>
        <w:t>9.2.8.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природных ресурсов и экологии Российской Федерации, дающим право на присвоение звания "Ветеран труда", работников аппарата Агентства, его территориальных органов и подведомственных организаций, а также других лиц, осуществляющих деятельность в установленной сфере;</w:t>
      </w:r>
    </w:p>
    <w:p w:rsidR="009260B8" w:rsidRPr="009260B8" w:rsidRDefault="009260B8">
      <w:pPr>
        <w:pStyle w:val="ConsPlusNormal"/>
        <w:jc w:val="both"/>
      </w:pPr>
      <w:r w:rsidRPr="009260B8">
        <w:t>(</w:t>
      </w:r>
      <w:proofErr w:type="spellStart"/>
      <w:r w:rsidRPr="009260B8">
        <w:t>пп</w:t>
      </w:r>
      <w:proofErr w:type="spellEnd"/>
      <w:r w:rsidRPr="009260B8">
        <w:t xml:space="preserve">. 9.2.8 в ред. </w:t>
      </w:r>
      <w:hyperlink r:id="rId93" w:history="1">
        <w:r w:rsidRPr="009260B8">
          <w:t>Постановления</w:t>
        </w:r>
      </w:hyperlink>
      <w:r w:rsidRPr="009260B8">
        <w:t xml:space="preserve"> Правительства РФ от 01.07.2016 N 616)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9.3. утверждает положения о структурных подразделениях Агентства;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9.4. в установленном порядке назначает на должность и освобождает от должности работников аппарата Агентства, заместителей руководителей его территориальных органов;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9.5. 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Агентстве;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9.6. утверждает структуру и штатное расписание аппарата Агентства </w:t>
      </w:r>
      <w:proofErr w:type="gramStart"/>
      <w:r w:rsidRPr="009260B8">
        <w:t>в пределах</w:t>
      </w:r>
      <w:proofErr w:type="gramEnd"/>
      <w:r w:rsidRPr="009260B8">
        <w:t xml:space="preserve"> установленных Правительством Российской Федерации фонда оплаты труда и численности работников, смету расходов на содержание аппарата Агентства в пределах утвержденных на соответствующий период ассигнований, предусмотренных в федеральном бюджете;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9.7. назначает в установленном порядке на должность и освобождает от должности руководителей подведомственных учреждений и иных организаций, заключает, изменяет и расторгает с указанными руководителями трудовые договоры;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9.8. на основании и во исполнение </w:t>
      </w:r>
      <w:hyperlink r:id="rId94" w:history="1">
        <w:r w:rsidRPr="009260B8">
          <w:t>Конституции</w:t>
        </w:r>
      </w:hyperlink>
      <w:r w:rsidRPr="009260B8"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 и Министерства природных ресурсов и экологии Российской Федерации издает приказы по вопросам, отнесенным к компетенции Агентства;</w:t>
      </w:r>
    </w:p>
    <w:p w:rsidR="009260B8" w:rsidRPr="009260B8" w:rsidRDefault="009260B8">
      <w:pPr>
        <w:pStyle w:val="ConsPlusNormal"/>
        <w:jc w:val="both"/>
      </w:pPr>
      <w:r w:rsidRPr="009260B8">
        <w:t xml:space="preserve">(в ред. </w:t>
      </w:r>
      <w:hyperlink r:id="rId95" w:history="1">
        <w:r w:rsidRPr="009260B8">
          <w:t>Постановления</w:t>
        </w:r>
      </w:hyperlink>
      <w:r w:rsidRPr="009260B8">
        <w:t xml:space="preserve"> Правительства РФ от 29.05.2008 N 404)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 xml:space="preserve">9.9. утверждает структуру территориальных органов Агентства, численность и фонд оплаты труда их работников в пределах, установленных Правительством Российской Федерации, а также смету расходов на их содержание </w:t>
      </w:r>
      <w:proofErr w:type="gramStart"/>
      <w:r w:rsidRPr="009260B8">
        <w:t>в пределах</w:t>
      </w:r>
      <w:proofErr w:type="gramEnd"/>
      <w:r w:rsidRPr="009260B8">
        <w:t xml:space="preserve"> утвержденных на соответствующий период ассигнований, предусмотренных в федеральном бюджете.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10. Финансирование расходов на содержание аппарата и территориальных органов Федерального агентства по недропользованию осуществляется за счет средств, предусмотренных в федеральном бюджете.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11. Федеральное агентство по недропользованию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Федеральное агентство по недропользованию вправе иметь геральдический знак - эмблему, флаг и вымпел, учреждаемые Министерством природных ресурсов и экологии Российской Федерации по согласованию с Геральдическим советом при Президенте Российской Федерации.</w:t>
      </w:r>
    </w:p>
    <w:p w:rsidR="009260B8" w:rsidRPr="009260B8" w:rsidRDefault="009260B8">
      <w:pPr>
        <w:pStyle w:val="ConsPlusNormal"/>
        <w:jc w:val="both"/>
      </w:pPr>
      <w:r w:rsidRPr="009260B8">
        <w:t xml:space="preserve">(абзац введен </w:t>
      </w:r>
      <w:hyperlink r:id="rId96" w:history="1">
        <w:r w:rsidRPr="009260B8">
          <w:t>Постановлением</w:t>
        </w:r>
      </w:hyperlink>
      <w:r w:rsidRPr="009260B8">
        <w:t xml:space="preserve"> Правительства РФ от 24.03.2011 N 210)</w:t>
      </w:r>
    </w:p>
    <w:p w:rsidR="009260B8" w:rsidRPr="009260B8" w:rsidRDefault="009260B8">
      <w:pPr>
        <w:pStyle w:val="ConsPlusNormal"/>
        <w:spacing w:before="220"/>
        <w:ind w:firstLine="540"/>
        <w:jc w:val="both"/>
      </w:pPr>
      <w:r w:rsidRPr="009260B8">
        <w:t>12. Место нахождения Федерального агентства по недропользованию - г. Москва.</w:t>
      </w: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ind w:firstLine="540"/>
        <w:jc w:val="both"/>
      </w:pPr>
    </w:p>
    <w:p w:rsidR="009260B8" w:rsidRPr="009260B8" w:rsidRDefault="009260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258" w:rsidRPr="009260B8" w:rsidRDefault="00CA7258"/>
    <w:sectPr w:rsidR="00CA7258" w:rsidRPr="009260B8" w:rsidSect="009260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B8"/>
    <w:rsid w:val="009260B8"/>
    <w:rsid w:val="00C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DC03-45B1-4848-9108-4926B0B5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F0EDAC775EBBAF933C11AB9C05DAFC2D51EDCA48418805A067230FCE962E57D424EEC9E2A57E1441A05AA69CBBF787E33CE5CB6A8B276UAC8L" TargetMode="External"/><Relationship Id="rId21" Type="http://schemas.openxmlformats.org/officeDocument/2006/relationships/hyperlink" Target="consultantplus://offline/ref=B3EDDE5A4E96C1F60CA0783CBDAB9A748F24FF4E46AFBA2072CA222EEBA380819C1FC15C10A90D99F3FC34F6E791736E6E8FEF43BA1007D5T2C7L" TargetMode="External"/><Relationship Id="rId34" Type="http://schemas.openxmlformats.org/officeDocument/2006/relationships/hyperlink" Target="consultantplus://offline/ref=7F0EDAC775EBBAF933C11AB9C05DAFC2D11ED7A98312DD500E2B3CFEEE6DBA6A4507E09F2A57E143105AAF7CDAE7747B29D059ADB4B074ABU7CEL" TargetMode="External"/><Relationship Id="rId42" Type="http://schemas.openxmlformats.org/officeDocument/2006/relationships/hyperlink" Target="consultantplus://offline/ref=7F0EDAC775EBBAF933C11AB9C05DAFC2D217D5A6831ADD500E2B3CFEEE6DBA6A4507E09F2A57E141145AAF7CDAE7747B29D059ADB4B074ABU7CEL" TargetMode="External"/><Relationship Id="rId47" Type="http://schemas.openxmlformats.org/officeDocument/2006/relationships/hyperlink" Target="consultantplus://offline/ref=7F0EDAC775EBBAF933C11AB9C05DAFC2D019D0A68616DD500E2B3CFEEE6DBA6A4507E09F2A57E140115AAF7CDAE7747B29D059ADB4B074ABU7CEL" TargetMode="External"/><Relationship Id="rId50" Type="http://schemas.openxmlformats.org/officeDocument/2006/relationships/hyperlink" Target="consultantplus://offline/ref=7F0EDAC775EBBAF933C11AB9C05DAFC2D019D6A8831BDD500E2B3CFEEE6DBA6A4507E09F2A57E047105AAF7CDAE7747B29D059ADB4B074ABU7CEL" TargetMode="External"/><Relationship Id="rId55" Type="http://schemas.openxmlformats.org/officeDocument/2006/relationships/hyperlink" Target="consultantplus://offline/ref=7F0EDAC775EBBAF933C11AB9C05DAFC2D018D5A0871BDD500E2B3CFEEE6DBA6A4507E09F2A57E140135AAF7CDAE7747B29D059ADB4B074ABU7CEL" TargetMode="External"/><Relationship Id="rId63" Type="http://schemas.openxmlformats.org/officeDocument/2006/relationships/hyperlink" Target="consultantplus://offline/ref=7F0EDAC775EBBAF933C11AB9C05DAFC2D11ED0A1841ADD500E2B3CFEEE6DBA6A4507E09F2A57E140165AAF7CDAE7747B29D059ADB4B074ABU7CEL" TargetMode="External"/><Relationship Id="rId68" Type="http://schemas.openxmlformats.org/officeDocument/2006/relationships/hyperlink" Target="consultantplus://offline/ref=7F0EDAC775EBBAF933C11AB9C05DAFC2D01BD4A18611DD500E2B3CFEEE6DBA6A4507E09F2A57E140135AAF7CDAE7747B29D059ADB4B074ABU7CEL" TargetMode="External"/><Relationship Id="rId76" Type="http://schemas.openxmlformats.org/officeDocument/2006/relationships/hyperlink" Target="consultantplus://offline/ref=7F0EDAC775EBBAF933C11AB9C05DAFC2D216DDA0811ADD500E2B3CFEEE6DBA6A4507E09F2A57E140105AAF7CDAE7747B29D059ADB4B074ABU7CEL" TargetMode="External"/><Relationship Id="rId84" Type="http://schemas.openxmlformats.org/officeDocument/2006/relationships/hyperlink" Target="consultantplus://offline/ref=7F0EDAC775EBBAF933C11AB9C05DAFC2D016D7A08410DD500E2B3CFEEE6DBA6A4507E09F2A57E140175AAF7CDAE7747B29D059ADB4B074ABU7CEL" TargetMode="External"/><Relationship Id="rId89" Type="http://schemas.openxmlformats.org/officeDocument/2006/relationships/hyperlink" Target="consultantplus://offline/ref=7F0EDAC775EBBAF933C11AB9C05DAFC2D216DCA9841BDD500E2B3CFEEE6DBA6A4507E09F2A57E143135AAF7CDAE7747B29D059ADB4B074ABU7CEL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B3EDDE5A4E96C1F60CA0783CBDAB9A748D2FFB4947A9BA2072CA222EEBA380819C1FC15C10A90D9BF2FC34F6E791736E6E8FEF43BA1007D5T2C7L" TargetMode="External"/><Relationship Id="rId71" Type="http://schemas.openxmlformats.org/officeDocument/2006/relationships/hyperlink" Target="consultantplus://offline/ref=7F0EDAC775EBBAF933C11AB9C05DAFC2D217D5A6831ADD500E2B3CFEEE6DBA6A4507E09F2A57E140145AAF7CDAE7747B29D059ADB4B074ABU7CEL" TargetMode="External"/><Relationship Id="rId92" Type="http://schemas.openxmlformats.org/officeDocument/2006/relationships/hyperlink" Target="consultantplus://offline/ref=7F0EDAC775EBBAF933C11AB9C05DAFC2D019D6A8831BDD500E2B3CFEEE6DBA6A4507E09F2A57E047135AAF7CDAE7747B29D059ADB4B074ABU7C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EDDE5A4E96C1F60CA0783CBDAB9A748F25F34B41A1BA2072CA222EEBA380819C1FC15C10A90D98F7FC34F6E791736E6E8FEF43BA1007D5T2C7L" TargetMode="External"/><Relationship Id="rId29" Type="http://schemas.openxmlformats.org/officeDocument/2006/relationships/hyperlink" Target="consultantplus://offline/ref=7F0EDAC775EBBAF933C11AB9C05DAFC2D01CD5A28712DD500E2B3CFEEE6DBA6A4507E09F2A57E143155AAF7CDAE7747B29D059ADB4B074ABU7CEL" TargetMode="External"/><Relationship Id="rId11" Type="http://schemas.openxmlformats.org/officeDocument/2006/relationships/hyperlink" Target="consultantplus://offline/ref=B3EDDE5A4E96C1F60CA0783CBDAB9A748F2DFB4D44A0BA2072CA222EEBA380819C1FC15C10A90D9BF4FC34F6E791736E6E8FEF43BA1007D5T2C7L" TargetMode="External"/><Relationship Id="rId24" Type="http://schemas.openxmlformats.org/officeDocument/2006/relationships/hyperlink" Target="consultantplus://offline/ref=B3EDDE5A4E96C1F60CA0783CBDAB9A748D2BF94345A8BA2072CA222EEBA380819C1FC15C10A90D98F3FC34F6E791736E6E8FEF43BA1007D5T2C7L" TargetMode="External"/><Relationship Id="rId32" Type="http://schemas.openxmlformats.org/officeDocument/2006/relationships/hyperlink" Target="consultantplus://offline/ref=7F0EDAC775EBBAF933C11AB9C05DAFC2DA1FD2A78018805A067230FCE962E57D424EEC9E2A57E0421A05AA69CBBF787E33CE5CB6A8B276UAC8L" TargetMode="External"/><Relationship Id="rId37" Type="http://schemas.openxmlformats.org/officeDocument/2006/relationships/hyperlink" Target="consultantplus://offline/ref=7F0EDAC775EBBAF933C11AB9C05DAFC2D016D7A08411DD500E2B3CFEEE6DBA6A4507E09F2A57E143145AAF7CDAE7747B29D059ADB4B074ABU7CEL" TargetMode="External"/><Relationship Id="rId40" Type="http://schemas.openxmlformats.org/officeDocument/2006/relationships/hyperlink" Target="consultantplus://offline/ref=7F0EDAC775EBBAF933C11AB9C05DAFC2D016D7A08410DD500E2B3CFEEE6DBA6A4507E09F2A57E140175AAF7CDAE7747B29D059ADB4B074ABU7CEL" TargetMode="External"/><Relationship Id="rId45" Type="http://schemas.openxmlformats.org/officeDocument/2006/relationships/hyperlink" Target="consultantplus://offline/ref=7F0EDAC775EBBAF933C11AB9C05DAFC2D11ED5A58013DD500E2B3CFEEE6DBA6A4507E09F2A57E140135AAF7CDAE7747B29D059ADB4B074ABU7CEL" TargetMode="External"/><Relationship Id="rId53" Type="http://schemas.openxmlformats.org/officeDocument/2006/relationships/hyperlink" Target="consultantplus://offline/ref=7F0EDAC775EBBAF933C11AB9C05DAFC2D01ED4A48312DD500E2B3CFEEE6DBA6A4507E09F2A57E140175AAF7CDAE7747B29D059ADB4B074ABU7CEL" TargetMode="External"/><Relationship Id="rId58" Type="http://schemas.openxmlformats.org/officeDocument/2006/relationships/hyperlink" Target="consultantplus://offline/ref=7F0EDAC775EBBAF933C11AB9C05DAFC2DA1FD2A78018805A067230FCE962E57D424EEC9E2A57E0421A05AA69CBBF787E33CE5CB6A8B276UAC8L" TargetMode="External"/><Relationship Id="rId66" Type="http://schemas.openxmlformats.org/officeDocument/2006/relationships/hyperlink" Target="consultantplus://offline/ref=7F0EDAC775EBBAF933C11AB9C05DAFC2D51EDCA48418805A067230FCE962E57D424EEC9E2A57E1461A05AA69CBBF787E33CE5CB6A8B276UAC8L" TargetMode="External"/><Relationship Id="rId74" Type="http://schemas.openxmlformats.org/officeDocument/2006/relationships/hyperlink" Target="consultantplus://offline/ref=7F0EDAC775EBBAF933C11AB9C05DAFC2D217D1A58614DD500E2B3CFEEE6DBA6A4507E09F2A57E141145AAF7CDAE7747B29D059ADB4B074ABU7CEL" TargetMode="External"/><Relationship Id="rId79" Type="http://schemas.openxmlformats.org/officeDocument/2006/relationships/hyperlink" Target="consultantplus://offline/ref=7F0EDAC775EBBAF933C11AB9C05DAFC2D018D7A88513DD500E2B3CFEEE6DBA6A4507E09F2A57E140195AAF7CDAE7747B29D059ADB4B074ABU7CEL" TargetMode="External"/><Relationship Id="rId87" Type="http://schemas.openxmlformats.org/officeDocument/2006/relationships/hyperlink" Target="consultantplus://offline/ref=7F0EDAC775EBBAF933C11AB9C05DAFC2D016D7A08411DD500E2B3CFEEE6DBA6A4507E09F2A57E143145AAF7CDAE7747B29D059ADB4B074ABU7CEL" TargetMode="External"/><Relationship Id="rId5" Type="http://schemas.openxmlformats.org/officeDocument/2006/relationships/hyperlink" Target="consultantplus://offline/ref=B3EDDE5A4E96C1F60CA0783CBDAB9A748D2AF84343A0BA2072CA222EEBA380819C1FC15C10A90C9FF6FC34F6E791736E6E8FEF43BA1007D5T2C7L" TargetMode="External"/><Relationship Id="rId61" Type="http://schemas.openxmlformats.org/officeDocument/2006/relationships/hyperlink" Target="consultantplus://offline/ref=7F0EDAC775EBBAF933C11AB9C05DAFC2D019D4A38A12DD500E2B3CFEEE6DBA6A4507E09F2A57E740185AAF7CDAE7747B29D059ADB4B074ABU7CEL" TargetMode="External"/><Relationship Id="rId82" Type="http://schemas.openxmlformats.org/officeDocument/2006/relationships/hyperlink" Target="consultantplus://offline/ref=7F0EDAC775EBBAF933C11AB9C05DAFC2D019D1A78411DD500E2B3CFEEE6DBA6A4507E09F2A57E140175AAF7CDAE7747B29D059ADB4B074ABU7CEL" TargetMode="External"/><Relationship Id="rId90" Type="http://schemas.openxmlformats.org/officeDocument/2006/relationships/hyperlink" Target="consultantplus://offline/ref=7F0EDAC775EBBAF933C11AB9C05DAFC2D019D0A68616DD500E2B3CFEEE6DBA6A4507E09F2A57E140115AAF7CDAE7747B29D059ADB4B074ABU7CEL" TargetMode="External"/><Relationship Id="rId95" Type="http://schemas.openxmlformats.org/officeDocument/2006/relationships/hyperlink" Target="consultantplus://offline/ref=7F0EDAC775EBBAF933C11AB9C05DAFC2D019D6A8831BDD500E2B3CFEEE6DBA6A4507E09F2A57E047125AAF7CDAE7747B29D059ADB4B074ABU7CEL" TargetMode="External"/><Relationship Id="rId19" Type="http://schemas.openxmlformats.org/officeDocument/2006/relationships/hyperlink" Target="consultantplus://offline/ref=B3EDDE5A4E96C1F60CA0783CBDAB9A748D2DFE4B42A9BA2072CA222EEBA380819C1FC15C10A90D98F0FC34F6E791736E6E8FEF43BA1007D5T2C7L" TargetMode="External"/><Relationship Id="rId14" Type="http://schemas.openxmlformats.org/officeDocument/2006/relationships/hyperlink" Target="consultantplus://offline/ref=B3EDDE5A4E96C1F60CA0783CBDAB9A748F29F24240AABA2072CA222EEBA380819C1FC15C10A90D98F6FC34F6E791736E6E8FEF43BA1007D5T2C7L" TargetMode="External"/><Relationship Id="rId22" Type="http://schemas.openxmlformats.org/officeDocument/2006/relationships/hyperlink" Target="consultantplus://offline/ref=B3EDDE5A4E96C1F60CA0783CBDAB9A748D25F94B44A0BA2072CA222EEBA380819C1FC15C10A90D98F2FC34F6E791736E6E8FEF43BA1007D5T2C7L" TargetMode="External"/><Relationship Id="rId27" Type="http://schemas.openxmlformats.org/officeDocument/2006/relationships/hyperlink" Target="consultantplus://offline/ref=7F0EDAC775EBBAF933C11AB9C05DAFC2D019D6A8831BDD500E2B3CFEEE6DBA6A4507E09F2A57E047115AAF7CDAE7747B29D059ADB4B074ABU7CEL" TargetMode="External"/><Relationship Id="rId30" Type="http://schemas.openxmlformats.org/officeDocument/2006/relationships/hyperlink" Target="consultantplus://offline/ref=7F0EDAC775EBBAF933C11AB9C05DAFC2D11ED7A88417DD500E2B3CFEEE6DBA6A4507E09F2A57E140185AAF7CDAE7747B29D059ADB4B074ABU7CEL" TargetMode="External"/><Relationship Id="rId35" Type="http://schemas.openxmlformats.org/officeDocument/2006/relationships/hyperlink" Target="consultantplus://offline/ref=7F0EDAC775EBBAF933C11AB9C05DAFC2D21AD7A08711DD500E2B3CFEEE6DBA6A4507E09F2A57E141145AAF7CDAE7747B29D059ADB4B074ABU7CEL" TargetMode="External"/><Relationship Id="rId43" Type="http://schemas.openxmlformats.org/officeDocument/2006/relationships/hyperlink" Target="consultantplus://offline/ref=7F0EDAC775EBBAF933C11AB9C05DAFC2D217D1A58614DD500E2B3CFEEE6DBA6A4507E09F2A57E141145AAF7CDAE7747B29D059ADB4B074ABU7CEL" TargetMode="External"/><Relationship Id="rId48" Type="http://schemas.openxmlformats.org/officeDocument/2006/relationships/hyperlink" Target="consultantplus://offline/ref=7F0EDAC775EBBAF933C11AB9C05DAFC2D11ED7A88415DD500E2B3CFEEE6DBA6A4507E09F2A57E140155AAF7CDAE7747B29D059ADB4B074ABU7CEL" TargetMode="External"/><Relationship Id="rId56" Type="http://schemas.openxmlformats.org/officeDocument/2006/relationships/hyperlink" Target="consultantplus://offline/ref=7F0EDAC775EBBAF933C11AB9C05DAFC2D018D7A88513DD500E2B3CFEEE6DBA6A4507E09F2A57E140175AAF7CDAE7747B29D059ADB4B074ABU7CEL" TargetMode="External"/><Relationship Id="rId64" Type="http://schemas.openxmlformats.org/officeDocument/2006/relationships/hyperlink" Target="consultantplus://offline/ref=7F0EDAC775EBBAF933C11AB9C05DAFC2D51EDCA48418805A067230FCE962E57D424EEC9E2A57E1471A05AA69CBBF787E33CE5CB6A8B276UAC8L" TargetMode="External"/><Relationship Id="rId69" Type="http://schemas.openxmlformats.org/officeDocument/2006/relationships/hyperlink" Target="consultantplus://offline/ref=7F0EDAC775EBBAF933C11AB9C05DAFC2D21BDDA68317DD500E2B3CFEEE6DBA6A4507E09F2A57E140105AAF7CDAE7747B29D059ADB4B074ABU7CEL" TargetMode="External"/><Relationship Id="rId77" Type="http://schemas.openxmlformats.org/officeDocument/2006/relationships/hyperlink" Target="consultantplus://offline/ref=7F0EDAC775EBBAF933C11AB9C05DAFC2D018D7A88513DD500E2B3CFEEE6DBA6A4507E09F2A57E140165AAF7CDAE7747B29D059ADB4B074ABU7CEL" TargetMode="External"/><Relationship Id="rId8" Type="http://schemas.openxmlformats.org/officeDocument/2006/relationships/hyperlink" Target="consultantplus://offline/ref=B3EDDE5A4E96C1F60CA0783CBDAB9A748C2DF94344ACBA2072CA222EEBA380819C1FC15C10A90D98FFFC34F6E791736E6E8FEF43BA1007D5T2C7L" TargetMode="External"/><Relationship Id="rId51" Type="http://schemas.openxmlformats.org/officeDocument/2006/relationships/hyperlink" Target="consultantplus://offline/ref=7F0EDAC775EBBAF933C11AB9C05DAFC2D116D3A589458A525F7E32FBE63DE07A534EEC9A3457E45F1351F9U2CCL" TargetMode="External"/><Relationship Id="rId72" Type="http://schemas.openxmlformats.org/officeDocument/2006/relationships/hyperlink" Target="consultantplus://offline/ref=7F0EDAC775EBBAF933C11AB9C05DAFC2D217D5A6831ADD500E2B3CFEEE6DBA6A4507E09F2A57E140165AAF7CDAE7747B29D059ADB4B074ABU7CEL" TargetMode="External"/><Relationship Id="rId80" Type="http://schemas.openxmlformats.org/officeDocument/2006/relationships/hyperlink" Target="consultantplus://offline/ref=7F0EDAC775EBBAF933C11AB9C05DAFC2D019D1A9801ADD500E2B3CFEEE6DBA6A4507E09F2A57E146165AAF7CDAE7747B29D059ADB4B074ABU7CEL" TargetMode="External"/><Relationship Id="rId85" Type="http://schemas.openxmlformats.org/officeDocument/2006/relationships/hyperlink" Target="consultantplus://offline/ref=7F0EDAC775EBBAF933C11AB9C05DAFC2D11ED5A58013DD500E2B3CFEEE6DBA6A4507E09F2A57E140135AAF7CDAE7747B29D059ADB4B074ABU7CEL" TargetMode="External"/><Relationship Id="rId93" Type="http://schemas.openxmlformats.org/officeDocument/2006/relationships/hyperlink" Target="consultantplus://offline/ref=7F0EDAC775EBBAF933C11AB9C05DAFC2D016D7A0841BDD500E2B3CFEEE6DBA6A4507E09F2A57E140155AAF7CDAE7747B29D059ADB4B074ABU7CEL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3EDDE5A4E96C1F60CA0783CBDAB9A748C2DF94243A9BA2072CA222EEBA380819C1FC15C10A90D9BF7FC34F6E791736E6E8FEF43BA1007D5T2C7L" TargetMode="External"/><Relationship Id="rId17" Type="http://schemas.openxmlformats.org/officeDocument/2006/relationships/hyperlink" Target="consultantplus://offline/ref=B3EDDE5A4E96C1F60CA0783CBDAB9A748F28F34D43ACBA2072CA222EEBA380819C1FC15C10A90D99F3FC34F6E791736E6E8FEF43BA1007D5T2C7L" TargetMode="External"/><Relationship Id="rId25" Type="http://schemas.openxmlformats.org/officeDocument/2006/relationships/hyperlink" Target="consultantplus://offline/ref=B3EDDE5A4E96C1F60CA0783CBDAB9A748D2AFE4D46ADBA2072CA222EEBA380819C1FC15C10A90D98F6FC34F6E791736E6E8FEF43BA1007D5T2C7L" TargetMode="External"/><Relationship Id="rId33" Type="http://schemas.openxmlformats.org/officeDocument/2006/relationships/hyperlink" Target="consultantplus://offline/ref=7F0EDAC775EBBAF933C11AB9C05DAFC2D21ED5A6841BDD500E2B3CFEEE6DBA6A4507E09F2A57E143135AAF7CDAE7747B29D059ADB4B074ABU7CEL" TargetMode="External"/><Relationship Id="rId38" Type="http://schemas.openxmlformats.org/officeDocument/2006/relationships/hyperlink" Target="consultantplus://offline/ref=7F0EDAC775EBBAF933C11AB9C05DAFC2D216DDA0811ADD500E2B3CFEEE6DBA6A4507E09F2A57E140105AAF7CDAE7747B29D059ADB4B074ABU7CEL" TargetMode="External"/><Relationship Id="rId46" Type="http://schemas.openxmlformats.org/officeDocument/2006/relationships/hyperlink" Target="consultantplus://offline/ref=7F0EDAC775EBBAF933C11AB9C05DAFC2D018D7A88513DD500E2B3CFEEE6DBA6A4507E09F2A57E140145AAF7CDAE7747B29D059ADB4B074ABU7CEL" TargetMode="External"/><Relationship Id="rId59" Type="http://schemas.openxmlformats.org/officeDocument/2006/relationships/hyperlink" Target="consultantplus://offline/ref=7F0EDAC775EBBAF933C11AB9C05DAFC2D217D5A6831ADD500E2B3CFEEE6DBA6A4507E09F2A57E140125AAF7CDAE7747B29D059ADB4B074ABU7CEL" TargetMode="External"/><Relationship Id="rId67" Type="http://schemas.openxmlformats.org/officeDocument/2006/relationships/hyperlink" Target="consultantplus://offline/ref=7F0EDAC775EBBAF933C11AB9C05DAFC2D21AD7A08711DD500E2B3CFEEE6DBA6A4507E09F2A57E141145AAF7CDAE7747B29D059ADB4B074ABU7CEL" TargetMode="External"/><Relationship Id="rId20" Type="http://schemas.openxmlformats.org/officeDocument/2006/relationships/hyperlink" Target="consultantplus://offline/ref=B3EDDE5A4E96C1F60CA0783CBDAB9A748F24FB4D43A1BA2072CA222EEBA380819C1FC15C10A90D99F3FC34F6E791736E6E8FEF43BA1007D5T2C7L" TargetMode="External"/><Relationship Id="rId41" Type="http://schemas.openxmlformats.org/officeDocument/2006/relationships/hyperlink" Target="consultantplus://offline/ref=7F0EDAC775EBBAF933C11AB9C05DAFC2D01ED0A08212DD500E2B3CFEEE6DBA6A4507E09F2A57E140175AAF7CDAE7747B29D059ADB4B074ABU7CEL" TargetMode="External"/><Relationship Id="rId54" Type="http://schemas.openxmlformats.org/officeDocument/2006/relationships/hyperlink" Target="consultantplus://offline/ref=7F0EDAC775EBBAF933C11AB9C05DAFC2D217D5A6831ADD500E2B3CFEEE6DBA6A4507E09F2A57E140105AAF7CDAE7747B29D059ADB4B074ABU7CEL" TargetMode="External"/><Relationship Id="rId62" Type="http://schemas.openxmlformats.org/officeDocument/2006/relationships/hyperlink" Target="consultantplus://offline/ref=7F0EDAC775EBBAF933C11AB9C05DAFC2D11ED0A1841ADD500E2B3CFEEE6DBA6A4507E09F2A57E140165AAF7CDAE7747B29D059ADB4B074ABU7CEL" TargetMode="External"/><Relationship Id="rId70" Type="http://schemas.openxmlformats.org/officeDocument/2006/relationships/hyperlink" Target="consultantplus://offline/ref=7F0EDAC775EBBAF933C11AB9C05DAFC2D21BDDA68317DD500E2B3CFEEE6DBA6A4507E09F2A57E140125AAF7CDAE7747B29D059ADB4B074ABU7CEL" TargetMode="External"/><Relationship Id="rId75" Type="http://schemas.openxmlformats.org/officeDocument/2006/relationships/hyperlink" Target="consultantplus://offline/ref=7F0EDAC775EBBAF933C11AB9C05DAFC2D018D2A48B14DD500E2B3CFEEE6DBA6A4507E09F2A57E140135AAF7CDAE7747B29D059ADB4B074ABU7CEL" TargetMode="External"/><Relationship Id="rId83" Type="http://schemas.openxmlformats.org/officeDocument/2006/relationships/hyperlink" Target="consultantplus://offline/ref=7F0EDAC775EBBAF933C11AB9C05DAFC2D018D7A88513DD500E2B3CFEEE6DBA6A4507E09F2A57E143135AAF7CDAE7747B29D059ADB4B074ABU7CEL" TargetMode="External"/><Relationship Id="rId88" Type="http://schemas.openxmlformats.org/officeDocument/2006/relationships/hyperlink" Target="consultantplus://offline/ref=7F0EDAC775EBBAF933C11AB9C05DAFC2DA1DDDA88218805A067230FCE962E57D424EEC9E2A57E1421A05AA69CBBF787E33CE5CB6A8B276UAC8L" TargetMode="External"/><Relationship Id="rId91" Type="http://schemas.openxmlformats.org/officeDocument/2006/relationships/hyperlink" Target="consultantplus://offline/ref=7F0EDAC775EBBAF933C11AB9C05DAFC2D01ED0A08212DD500E2B3CFEEE6DBA6A4507E09F2A57E140175AAF7CDAE7747B29D059ADB4B074ABU7CEL" TargetMode="External"/><Relationship Id="rId96" Type="http://schemas.openxmlformats.org/officeDocument/2006/relationships/hyperlink" Target="consultantplus://offline/ref=7F0EDAC775EBBAF933C11AB9C05DAFC2D11ED7A98312DD500E2B3CFEEE6DBA6A4507E09F2A57E143105AAF7CDAE7747B29D059ADB4B074ABU7C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EDDE5A4E96C1F60CA0783CBDAB9A748F25F24244A0BA2072CA222EEBA380819C1FC15C10A90D9BF4FC34F6E791736E6E8FEF43BA1007D5T2C7L" TargetMode="External"/><Relationship Id="rId15" Type="http://schemas.openxmlformats.org/officeDocument/2006/relationships/hyperlink" Target="consultantplus://offline/ref=B3EDDE5A4E96C1F60CA0783CBDAB9A748D25F94B44AABA2072CA222EEBA380819C1FC15C10A90D9BF3FC34F6E791736E6E8FEF43BA1007D5T2C7L" TargetMode="External"/><Relationship Id="rId23" Type="http://schemas.openxmlformats.org/officeDocument/2006/relationships/hyperlink" Target="consultantplus://offline/ref=B3EDDE5A4E96C1F60CA0783CBDAB9A748C2DFB4E40A8BA2072CA222EEBA380819C1FC15C10A90D98F4FC34F6E791736E6E8FEF43BA1007D5T2C7L" TargetMode="External"/><Relationship Id="rId28" Type="http://schemas.openxmlformats.org/officeDocument/2006/relationships/hyperlink" Target="consultantplus://offline/ref=7F0EDAC775EBBAF933C11AB9C05DAFC2D216DCA9841BDD500E2B3CFEEE6DBA6A4507E09F2A57E143135AAF7CDAE7747B29D059ADB4B074ABU7CEL" TargetMode="External"/><Relationship Id="rId36" Type="http://schemas.openxmlformats.org/officeDocument/2006/relationships/hyperlink" Target="consultantplus://offline/ref=7F0EDAC775EBBAF933C11AB9C05DAFC2D21ADCA98011DD500E2B3CFEEE6DBA6A4507E09F2A57E140115AAF7CDAE7747B29D059ADB4B074ABU7CEL" TargetMode="External"/><Relationship Id="rId49" Type="http://schemas.openxmlformats.org/officeDocument/2006/relationships/hyperlink" Target="consultantplus://offline/ref=7F0EDAC775EBBAF933C11AB9C05DAFC2D016D7A08414DD500E2B3CFEEE6DBA6A4507E09F2A57E140195AAF7CDAE7747B29D059ADB4B074ABU7CEL" TargetMode="External"/><Relationship Id="rId57" Type="http://schemas.openxmlformats.org/officeDocument/2006/relationships/hyperlink" Target="consultantplus://offline/ref=7F0EDAC775EBBAF933C11AB9C05DAFC2D018DDA78515DD500E2B3CFEEE6DBA6A4507E09F2A57E140135AAF7CDAE7747B29D059ADB4B074ABU7CEL" TargetMode="External"/><Relationship Id="rId10" Type="http://schemas.openxmlformats.org/officeDocument/2006/relationships/hyperlink" Target="consultantplus://offline/ref=B3EDDE5A4E96C1F60CA0783CBDAB9A74872CFC4C40A3E72A7A932E2CECACDF969B56CD5D10A90C9AFDA331E3F6C97F6B7491EA58A61205TDC6L" TargetMode="External"/><Relationship Id="rId31" Type="http://schemas.openxmlformats.org/officeDocument/2006/relationships/hyperlink" Target="consultantplus://offline/ref=7F0EDAC775EBBAF933C11AB9C05DAFC2D11ED7A88415DD500E2B3CFEEE6DBA6A4507E09F2A57E140155AAF7CDAE7747B29D059ADB4B074ABU7CEL" TargetMode="External"/><Relationship Id="rId44" Type="http://schemas.openxmlformats.org/officeDocument/2006/relationships/hyperlink" Target="consultantplus://offline/ref=7F0EDAC775EBBAF933C11AB9C05DAFC2D016D7A0841BDD500E2B3CFEEE6DBA6A4507E09F2A57E140155AAF7CDAE7747B29D059ADB4B074ABU7CEL" TargetMode="External"/><Relationship Id="rId52" Type="http://schemas.openxmlformats.org/officeDocument/2006/relationships/hyperlink" Target="consultantplus://offline/ref=7F0EDAC775EBBAF933C11AB9C05DAFC2D019D6A8831BDD500E2B3CFEEE6DBA6A4507E09F2A57E047105AAF7CDAE7747B29D059ADB4B074ABU7CEL" TargetMode="External"/><Relationship Id="rId60" Type="http://schemas.openxmlformats.org/officeDocument/2006/relationships/hyperlink" Target="consultantplus://offline/ref=7F0EDAC775EBBAF933C11AB9C05DAFC2D016D4A58710DD500E2B3CFEEE6DBA6A4507E09F2A57E140125AAF7CDAE7747B29D059ADB4B074ABU7CEL" TargetMode="External"/><Relationship Id="rId65" Type="http://schemas.openxmlformats.org/officeDocument/2006/relationships/hyperlink" Target="consultantplus://offline/ref=7F0EDAC775EBBAF933C11AB9C05DAFC2D019D4A38A12DD500E2B3CFEEE6DBA6A4507E09F2A57E545195AAF7CDAE7747B29D059ADB4B074ABU7CEL" TargetMode="External"/><Relationship Id="rId73" Type="http://schemas.openxmlformats.org/officeDocument/2006/relationships/hyperlink" Target="consultantplus://offline/ref=7F0EDAC775EBBAF933C11AB9C05DAFC2D217D5A6831ADD500E2B3CFEEE6DBA6A4507E09F2A57E140195AAF7CDAE7747B29D059ADB4B074ABU7CEL" TargetMode="External"/><Relationship Id="rId78" Type="http://schemas.openxmlformats.org/officeDocument/2006/relationships/hyperlink" Target="consultantplus://offline/ref=7F0EDAC775EBBAF933C11AB9C05DAFC2D019D1A9801ADD500E2B3CFEEE6DBA6A4507E09F2A57E143125AAF7CDAE7747B29D059ADB4B074ABU7CEL" TargetMode="External"/><Relationship Id="rId81" Type="http://schemas.openxmlformats.org/officeDocument/2006/relationships/hyperlink" Target="consultantplus://offline/ref=7F0EDAC775EBBAF933C11AB9C05DAFC2D018D7A88513DD500E2B3CFEEE6DBA6A4507E09F2A57E143115AAF7CDAE7747B29D059ADB4B074ABU7CEL" TargetMode="External"/><Relationship Id="rId86" Type="http://schemas.openxmlformats.org/officeDocument/2006/relationships/hyperlink" Target="consultantplus://offline/ref=7F0EDAC775EBBAF933C11AB9C05DAFC2D21ED5A6841BDD500E2B3CFEEE6DBA6A4507E09F2A57E143135AAF7CDAE7747B29D059ADB4B074ABU7CEL" TargetMode="External"/><Relationship Id="rId94" Type="http://schemas.openxmlformats.org/officeDocument/2006/relationships/hyperlink" Target="consultantplus://offline/ref=7F0EDAC775EBBAF933C11AB9C05DAFC2D116D3A589458A525F7E32FBE63DE07A534EEC9A3457E45F1351F9U2CCL" TargetMode="External"/><Relationship Id="rId4" Type="http://schemas.openxmlformats.org/officeDocument/2006/relationships/hyperlink" Target="consultantplus://offline/ref=B3EDDE5A4E96C1F60CA0783CBDAB9A74882DF24F44A3E72A7A932E2CECACDF969B56CD5D10A90D9CFDA331E3F6C97F6B7491EA58A61205TDC6L" TargetMode="External"/><Relationship Id="rId9" Type="http://schemas.openxmlformats.org/officeDocument/2006/relationships/hyperlink" Target="consultantplus://offline/ref=B3EDDE5A4E96C1F60CA0783CBDAB9A748C2DF94344AEBA2072CA222EEBA380819C1FC15C10A90D98F2FC34F6E791736E6E8FEF43BA1007D5T2C7L" TargetMode="External"/><Relationship Id="rId13" Type="http://schemas.openxmlformats.org/officeDocument/2006/relationships/hyperlink" Target="consultantplus://offline/ref=B3EDDE5A4E96C1F60CA0783CBDAB9A748F29F94B47AABA2072CA222EEBA380819C1FC15C10A90D99F3FC34F6E791736E6E8FEF43BA1007D5T2C7L" TargetMode="External"/><Relationship Id="rId18" Type="http://schemas.openxmlformats.org/officeDocument/2006/relationships/hyperlink" Target="consultantplus://offline/ref=B3EDDE5A4E96C1F60CA0783CBDAB9A748D25F94B44ABBA2072CA222EEBA380819C1FC15C10A90D98F0FC34F6E791736E6E8FEF43BA1007D5T2C7L" TargetMode="External"/><Relationship Id="rId39" Type="http://schemas.openxmlformats.org/officeDocument/2006/relationships/hyperlink" Target="consultantplus://offline/ref=7F0EDAC775EBBAF933C11AB9C05DAFC2D21BDDA68317DD500E2B3CFEEE6DBA6A4507E09F2A57E141185AAF7CDAE7747B29D059ADB4B074ABU7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5303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2021-05-14T11:02:00Z</dcterms:created>
  <dcterms:modified xsi:type="dcterms:W3CDTF">2021-05-14T11:02:00Z</dcterms:modified>
</cp:coreProperties>
</file>